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08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porthalle Oberschule Los 11 Metallbau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